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6230" w14:textId="621B29F8" w:rsidR="006C1FCD" w:rsidRDefault="006C1FCD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Ha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osnovu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8.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Zakona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broj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41/03),</w:t>
      </w:r>
      <w:r w:rsidR="006378C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78.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81.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Zakona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predškolskom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vaspitanju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obrazovanju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6378C8">
        <w:rPr>
          <w:rFonts w:ascii="Times New Roman" w:hAnsi="Times New Roman" w:cs="Times New Roman"/>
          <w:sz w:val="24"/>
          <w:szCs w:val="24"/>
          <w:lang w:val="sr-Latn-BA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79/15, 63/20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64/22 )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37.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stav</w:t>
      </w:r>
      <w:proofErr w:type="spellEnd"/>
      <w:r w:rsidR="0043686F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tačka</w:t>
      </w:r>
      <w:proofErr w:type="spellEnd"/>
      <w:r w:rsidR="0043686F">
        <w:rPr>
          <w:rFonts w:ascii="Times New Roman" w:hAnsi="Times New Roman" w:cs="Times New Roman"/>
          <w:sz w:val="24"/>
          <w:szCs w:val="24"/>
          <w:lang w:val="sr-Cyrl-CS"/>
        </w:rPr>
        <w:t xml:space="preserve"> 33.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Statuta</w:t>
      </w:r>
      <w:proofErr w:type="spellEnd"/>
      <w:r w:rsidR="0043686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43686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3686F">
        <w:rPr>
          <w:rFonts w:ascii="Times New Roman" w:hAnsi="Times New Roman" w:cs="Times New Roman"/>
          <w:sz w:val="24"/>
          <w:szCs w:val="24"/>
          <w:lang w:val="sr-Latn-RS"/>
        </w:rPr>
        <w:t xml:space="preserve"> ("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Službeni</w:t>
      </w:r>
      <w:r w:rsidR="004368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glasnik</w:t>
      </w:r>
      <w:r w:rsidR="004368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4368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broj</w:t>
      </w:r>
      <w:r w:rsidR="006378C8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153CB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6/21, 20/21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10/22)</w:t>
      </w:r>
      <w:r w:rsidR="006378C8">
        <w:rPr>
          <w:rFonts w:ascii="Times New Roman" w:hAnsi="Times New Roman" w:cs="Times New Roman"/>
          <w:sz w:val="24"/>
          <w:szCs w:val="24"/>
          <w:lang w:val="sr-Latn-BA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grada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_____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Latn-RS"/>
        </w:rPr>
        <w:t>sjednici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održanoj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153CB1">
        <w:rPr>
          <w:rFonts w:ascii="Times New Roman" w:hAnsi="Times New Roman" w:cs="Times New Roman"/>
          <w:sz w:val="24"/>
          <w:szCs w:val="24"/>
          <w:lang w:val="sr-Latn-RS"/>
        </w:rPr>
        <w:t xml:space="preserve">2022.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godine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Latn-RS"/>
        </w:rPr>
        <w:t>donijela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8DCB2B0" w14:textId="06016990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</w:t>
      </w:r>
      <w:r w:rsidR="00394047"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U</w:t>
      </w:r>
    </w:p>
    <w:p w14:paraId="55BFEF51" w14:textId="7C51775D" w:rsidR="006C1FCD" w:rsidRPr="006378C8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raspisivanju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Javnog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izbor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Ja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predškolske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ponovljeni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Javni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konkurs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jednog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predstavnika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osnivača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u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predškolske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378C8">
        <w:rPr>
          <w:lang w:val="sr-Latn-BA"/>
        </w:rPr>
        <w:t>.</w:t>
      </w:r>
    </w:p>
    <w:p w14:paraId="3F4CC70D" w14:textId="52C36CBA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</w:p>
    <w:p w14:paraId="7F7D0247" w14:textId="411F8240" w:rsidR="006C1FCD" w:rsidRPr="006378C8" w:rsidRDefault="009422FF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Raspisuje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ponovljeni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hr-HR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konkurs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jednog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predstavnika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osnivača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378C8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9CD65B6" w14:textId="771C8D4B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2.</w:t>
      </w:r>
    </w:p>
    <w:p w14:paraId="57C3E423" w14:textId="14F0ED20" w:rsidR="006C1FCD" w:rsidRDefault="009422FF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Opšti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posebni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uslovi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kriterijumi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jednog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propisani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vaspitanju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obrazovanju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JPU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1113F7A5" w14:textId="2D91FEDC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</w:t>
      </w:r>
    </w:p>
    <w:p w14:paraId="4610421E" w14:textId="0534A292" w:rsidR="006C1FCD" w:rsidRDefault="009422FF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Javni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imenovanje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jednog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pravn</w:t>
      </w:r>
      <w:r>
        <w:rPr>
          <w:rFonts w:ascii="Times New Roman" w:hAnsi="Times New Roman" w:cs="Times New Roman"/>
          <w:sz w:val="24"/>
          <w:szCs w:val="24"/>
          <w:lang w:val="sr-Cyrl-CS"/>
        </w:rPr>
        <w:t>og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odbora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JPU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čini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sastavni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dio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objaviće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",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Cyrl-CS"/>
        </w:rPr>
        <w:t>GLAS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"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Derventskom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>".</w:t>
      </w:r>
    </w:p>
    <w:p w14:paraId="78C5562E" w14:textId="2CD62A34" w:rsidR="006C1FCD" w:rsidRDefault="006C1FCD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Rok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podnošenje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je 15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dana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posljednjeg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javnih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glasila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iz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stava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1.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ovog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5882862" w14:textId="6A441419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4. </w:t>
      </w:r>
    </w:p>
    <w:p w14:paraId="1382133E" w14:textId="2C6958B1" w:rsidR="006C1FCD" w:rsidRDefault="009422FF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Postupak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uključujući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pregled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prispjelih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prijava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intervju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predlaganje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kandidata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skladu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Zakonom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izvršiće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="006378C8">
        <w:rPr>
          <w:rFonts w:ascii="Times New Roman" w:hAnsi="Times New Roman" w:cs="Times New Roman"/>
          <w:sz w:val="24"/>
          <w:szCs w:val="24"/>
          <w:lang w:val="sr-Latn-RS"/>
        </w:rPr>
        <w:t>K</w:t>
      </w:r>
      <w:r>
        <w:rPr>
          <w:rFonts w:ascii="Times New Roman" w:hAnsi="Times New Roman" w:cs="Times New Roman"/>
          <w:sz w:val="24"/>
          <w:szCs w:val="24"/>
          <w:lang w:val="sr-Latn-RS"/>
        </w:rPr>
        <w:t>omisij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53CB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153CB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izbor</w:t>
      </w:r>
      <w:r w:rsidR="00153CB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153CB1">
        <w:rPr>
          <w:rFonts w:ascii="Times New Roman" w:hAnsi="Times New Roman" w:cs="Times New Roman"/>
          <w:sz w:val="24"/>
          <w:szCs w:val="24"/>
          <w:lang w:val="sr-Latn-R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Cyrl-BA"/>
        </w:rPr>
        <w:t>J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avnom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konkursu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imenovanj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CB29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Javnoj</w:t>
      </w:r>
      <w:proofErr w:type="spellEnd"/>
      <w:r w:rsidR="00CB29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predškolskoj</w:t>
      </w:r>
      <w:proofErr w:type="spellEnd"/>
      <w:r w:rsidR="00CB29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ustanovi</w:t>
      </w:r>
      <w:proofErr w:type="spellEnd"/>
      <w:r w:rsidR="00CB2911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r w:rsidR="00CB2911">
        <w:rPr>
          <w:rFonts w:ascii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CB29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koj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imenovala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Skupština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028EA9F" w14:textId="217E18D4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="009422FF">
        <w:rPr>
          <w:rFonts w:ascii="Times New Roman" w:hAnsi="Times New Roman" w:cs="Times New Roman"/>
          <w:sz w:val="24"/>
          <w:szCs w:val="24"/>
          <w:lang w:val="sr-Latn-RS"/>
        </w:rPr>
        <w:t>Član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5. </w:t>
      </w:r>
    </w:p>
    <w:p w14:paraId="3CBD98F9" w14:textId="1D6DCD54" w:rsidR="006C1FCD" w:rsidRDefault="009422FF" w:rsidP="009422F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sprovođenje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ove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zadužuje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opštu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08D91B" w14:textId="77777777" w:rsidR="006378C8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</w:p>
    <w:p w14:paraId="71CCB4D5" w14:textId="77777777" w:rsidR="006378C8" w:rsidRDefault="006378C8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A25FAD" w14:textId="60F8361F" w:rsidR="006C1FCD" w:rsidRDefault="009422FF" w:rsidP="006378C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Član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6.</w:t>
      </w:r>
    </w:p>
    <w:p w14:paraId="003D4233" w14:textId="049CC8D1" w:rsidR="006C1FCD" w:rsidRDefault="009422FF" w:rsidP="006378C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odluka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stupa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snagu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osmog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od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dana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objavljivanja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"</w:t>
      </w:r>
      <w:r>
        <w:rPr>
          <w:rFonts w:ascii="Times New Roman" w:hAnsi="Times New Roman" w:cs="Times New Roman"/>
          <w:sz w:val="24"/>
          <w:szCs w:val="24"/>
          <w:lang w:val="sr-Latn-RS"/>
        </w:rPr>
        <w:t>Službenom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grada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". </w:t>
      </w:r>
    </w:p>
    <w:p w14:paraId="2BF9BF35" w14:textId="07F169B9" w:rsidR="006378C8" w:rsidRPr="006378C8" w:rsidRDefault="009422FF" w:rsidP="006378C8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6378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 w:rsidR="006378C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DERVENTA</w:t>
      </w:r>
    </w:p>
    <w:p w14:paraId="4921438B" w14:textId="6FD4CB4D" w:rsidR="006C1FCD" w:rsidRDefault="009422FF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PREDSJEDNIK</w:t>
      </w:r>
    </w:p>
    <w:p w14:paraId="1C28FB00" w14:textId="17519459" w:rsidR="006C1FCD" w:rsidRDefault="009422FF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Datum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SKUPŠTINE</w:t>
      </w:r>
      <w:r w:rsidR="006378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</w:p>
    <w:p w14:paraId="38B74D29" w14:textId="6579D109" w:rsidR="006378C8" w:rsidRDefault="006378C8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</w:t>
      </w:r>
    </w:p>
    <w:p w14:paraId="6B31E625" w14:textId="735DE140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b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r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z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422FF"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2FF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74570DA7" w14:textId="576A8688" w:rsidR="006C1FCD" w:rsidRDefault="009422FF" w:rsidP="006C1F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Pravni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osnov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AB3B561" w14:textId="0EA31078" w:rsidR="006C1FCD" w:rsidRDefault="009422FF" w:rsidP="00637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ministarskim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vladinim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drugim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imenovanjima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B4231DD" w14:textId="3302F284" w:rsidR="006C1FCD" w:rsidRDefault="009422FF" w:rsidP="00637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reguliše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otvoreni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postupak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izbora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kojim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vrši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konačno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ponovno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regulisanom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organu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definisanim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57FCD24" w14:textId="61416C17" w:rsidR="006C1FCD" w:rsidRDefault="009422FF" w:rsidP="00637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nakon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odobreni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kriterijumi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imenovanje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obavezno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objaviti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najefikasnijji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mogući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način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RS"/>
        </w:rPr>
        <w:t>se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mora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objaviti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najma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nj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Slu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ž</w:t>
      </w:r>
      <w:r>
        <w:rPr>
          <w:rFonts w:ascii="Times New Roman" w:hAnsi="Times New Roman" w:cs="Times New Roman"/>
          <w:sz w:val="24"/>
          <w:szCs w:val="24"/>
          <w:lang w:val="sr-Latn-RS"/>
        </w:rPr>
        <w:t>benom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glasniku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Republike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Srpske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barem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jednom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dnevnom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listu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velikog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tiraža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ci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lj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>em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bude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dostupan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naj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š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iroj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javnosti</w:t>
      </w:r>
      <w:r w:rsidR="006C1FC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Takođe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šta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upražnjenu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poziciju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sadrži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oglas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EDC09B" w14:textId="6778620A" w:rsidR="006C1FCD" w:rsidRDefault="009422FF" w:rsidP="00637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Zakonom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vaspitanju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obrazovanju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(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Službeni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glasnik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Republike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Srpske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broj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79/15, 63/20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64/22 ) 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Statutom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propisano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Skupština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grada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imenuje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razrješava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14:paraId="2602F50B" w14:textId="7E6D51F5" w:rsidR="006C1FCD" w:rsidRDefault="009422FF" w:rsidP="00637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Kako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mandat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direktora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članova</w:t>
      </w:r>
      <w:proofErr w:type="spellEnd"/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Upravnog</w:t>
      </w:r>
      <w:proofErr w:type="spellEnd"/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odbora</w:t>
      </w:r>
      <w:proofErr w:type="spellEnd"/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Javne</w:t>
      </w:r>
      <w:proofErr w:type="spellEnd"/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predškolske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ustanove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Trol</w:t>
      </w:r>
      <w:proofErr w:type="spellEnd"/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Derventa</w:t>
      </w:r>
      <w:r w:rsidR="0039404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ističe</w:t>
      </w:r>
      <w:proofErr w:type="spellEnd"/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avgusta</w:t>
      </w:r>
      <w:proofErr w:type="spellEnd"/>
      <w:r w:rsidR="00153C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2022.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godine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predlaže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donošenje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ove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7F6EDA" w14:textId="77777777" w:rsidR="006C1FCD" w:rsidRDefault="006C1FCD" w:rsidP="006378C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5CC8273" w14:textId="77777777" w:rsidR="006C1FCD" w:rsidRDefault="006C1FCD" w:rsidP="006C1FC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B56D23" w14:textId="3B4CA621" w:rsidR="006C1FCD" w:rsidRDefault="009422FF" w:rsidP="006C1FCD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: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PREDLAGAČ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828BF1D" w14:textId="0A758525" w:rsidR="006C1FCD" w:rsidRDefault="009422FF" w:rsidP="006C1FC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Odjeljenje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za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privredu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društvene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GRADONAČELNIK</w:t>
      </w:r>
    </w:p>
    <w:p w14:paraId="2E38AEDA" w14:textId="31AF0227" w:rsidR="00F95E69" w:rsidRDefault="009422FF" w:rsidP="006C1FCD"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djelatnosti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</w:t>
      </w:r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Milorad</w:t>
      </w:r>
      <w:proofErr w:type="spellEnd"/>
      <w:r w:rsidR="006C1F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Simić</w:t>
      </w:r>
      <w:proofErr w:type="spellEnd"/>
    </w:p>
    <w:sectPr w:rsidR="00F95E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D891" w14:textId="77777777" w:rsidR="00B00C14" w:rsidRDefault="00B00C14" w:rsidP="009422FF">
      <w:pPr>
        <w:spacing w:after="0" w:line="240" w:lineRule="auto"/>
      </w:pPr>
      <w:r>
        <w:separator/>
      </w:r>
    </w:p>
  </w:endnote>
  <w:endnote w:type="continuationSeparator" w:id="0">
    <w:p w14:paraId="5046B752" w14:textId="77777777" w:rsidR="00B00C14" w:rsidRDefault="00B00C14" w:rsidP="0094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3060" w14:textId="77777777" w:rsidR="009422FF" w:rsidRDefault="009422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C472" w14:textId="77777777" w:rsidR="009422FF" w:rsidRDefault="009422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2C803" w14:textId="77777777" w:rsidR="009422FF" w:rsidRDefault="00942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09C6" w14:textId="77777777" w:rsidR="00B00C14" w:rsidRDefault="00B00C14" w:rsidP="009422FF">
      <w:pPr>
        <w:spacing w:after="0" w:line="240" w:lineRule="auto"/>
      </w:pPr>
      <w:r>
        <w:separator/>
      </w:r>
    </w:p>
  </w:footnote>
  <w:footnote w:type="continuationSeparator" w:id="0">
    <w:p w14:paraId="59CBE29F" w14:textId="77777777" w:rsidR="00B00C14" w:rsidRDefault="00B00C14" w:rsidP="00942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0398" w14:textId="77777777" w:rsidR="009422FF" w:rsidRDefault="009422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3C0F" w14:textId="77777777" w:rsidR="009422FF" w:rsidRDefault="009422F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20E0" w14:textId="77777777" w:rsidR="009422FF" w:rsidRDefault="009422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FCD"/>
    <w:rsid w:val="00153CB1"/>
    <w:rsid w:val="00394047"/>
    <w:rsid w:val="0043686F"/>
    <w:rsid w:val="006378C8"/>
    <w:rsid w:val="006C1FCD"/>
    <w:rsid w:val="009422FF"/>
    <w:rsid w:val="00B00C14"/>
    <w:rsid w:val="00CB2911"/>
    <w:rsid w:val="00F9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E5813"/>
  <w15:chartTrackingRefBased/>
  <w15:docId w15:val="{D660E984-AAF0-4695-95FA-20BC6313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FCD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22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2FF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9422F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2FF"/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12</cp:revision>
  <cp:lastPrinted>2022-07-15T11:34:00Z</cp:lastPrinted>
  <dcterms:created xsi:type="dcterms:W3CDTF">2022-07-12T10:18:00Z</dcterms:created>
  <dcterms:modified xsi:type="dcterms:W3CDTF">2022-07-15T11:34:00Z</dcterms:modified>
</cp:coreProperties>
</file>